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CF" w:rsidRPr="007E73CF" w:rsidRDefault="007E73CF" w:rsidP="007E73CF">
      <w:pPr>
        <w:spacing w:before="100" w:beforeAutospacing="1" w:after="100" w:afterAutospacing="1" w:line="315" w:lineRule="atLeast"/>
        <w:outlineLvl w:val="2"/>
        <w:rPr>
          <w:rFonts w:ascii="Georgia" w:eastAsia="Times New Roman" w:hAnsi="Georgia" w:cs="Times New Roman"/>
          <w:b/>
          <w:bCs/>
          <w:color w:val="333333"/>
          <w:sz w:val="28"/>
          <w:szCs w:val="28"/>
        </w:rPr>
      </w:pPr>
      <w:proofErr w:type="spellStart"/>
      <w:r w:rsidRPr="007E73CF">
        <w:rPr>
          <w:rFonts w:ascii="Georgia" w:eastAsia="Times New Roman" w:hAnsi="Georgia" w:cs="Times New Roman"/>
          <w:b/>
          <w:bCs/>
          <w:color w:val="333333"/>
          <w:sz w:val="28"/>
          <w:szCs w:val="28"/>
        </w:rPr>
        <w:t>Brodnax</w:t>
      </w:r>
      <w:proofErr w:type="spellEnd"/>
      <w:r w:rsidRPr="007E73CF">
        <w:rPr>
          <w:rFonts w:ascii="Georgia" w:eastAsia="Times New Roman" w:hAnsi="Georgia" w:cs="Times New Roman"/>
          <w:b/>
          <w:bCs/>
          <w:color w:val="333333"/>
          <w:sz w:val="28"/>
          <w:szCs w:val="28"/>
        </w:rPr>
        <w:t xml:space="preserve"> to Lawrenceville ~ Round-trip 28.4 miles</w:t>
      </w:r>
    </w:p>
    <w:p w:rsidR="007E73CF" w:rsidRPr="007E73CF" w:rsidRDefault="007E73CF" w:rsidP="007E73CF">
      <w:pPr>
        <w:numPr>
          <w:ilvl w:val="0"/>
          <w:numId w:val="1"/>
        </w:numPr>
        <w:spacing w:before="100" w:beforeAutospacing="1" w:after="100" w:afterAutospacing="1" w:line="315" w:lineRule="atLeast"/>
        <w:rPr>
          <w:rFonts w:ascii="Georgia" w:eastAsia="Times New Roman" w:hAnsi="Georgia" w:cs="Times New Roman"/>
          <w:color w:val="333333"/>
          <w:sz w:val="21"/>
          <w:szCs w:val="21"/>
        </w:rPr>
      </w:pPr>
      <w:r w:rsidRPr="007E73CF">
        <w:rPr>
          <w:rFonts w:ascii="Georgia" w:eastAsia="Times New Roman" w:hAnsi="Georgia" w:cs="Times New Roman"/>
          <w:color w:val="333333"/>
          <w:sz w:val="21"/>
          <w:szCs w:val="21"/>
        </w:rPr>
        <w:t>Park at the trailhead just off Highway 58 along</w:t>
      </w:r>
      <w:r>
        <w:rPr>
          <w:rFonts w:ascii="Georgia" w:eastAsia="Times New Roman" w:hAnsi="Georgia" w:cs="Times New Roman"/>
          <w:color w:val="333333"/>
          <w:sz w:val="21"/>
          <w:szCs w:val="21"/>
        </w:rPr>
        <w:t xml:space="preserve"> </w:t>
      </w:r>
      <w:r w:rsidRPr="007E73CF">
        <w:rPr>
          <w:rFonts w:ascii="Georgia" w:eastAsia="Times New Roman" w:hAnsi="Georgia" w:cs="Times New Roman"/>
          <w:color w:val="333333"/>
          <w:sz w:val="21"/>
          <w:szCs w:val="21"/>
        </w:rPr>
        <w:t xml:space="preserve">Regional Airport Rd in </w:t>
      </w:r>
      <w:proofErr w:type="spellStart"/>
      <w:r w:rsidRPr="007E73CF">
        <w:rPr>
          <w:rFonts w:ascii="Georgia" w:eastAsia="Times New Roman" w:hAnsi="Georgia" w:cs="Times New Roman"/>
          <w:color w:val="333333"/>
          <w:sz w:val="21"/>
          <w:szCs w:val="21"/>
        </w:rPr>
        <w:t>Brodnax</w:t>
      </w:r>
      <w:proofErr w:type="spellEnd"/>
      <w:r w:rsidRPr="007E73CF">
        <w:rPr>
          <w:rFonts w:ascii="Georgia" w:eastAsia="Times New Roman" w:hAnsi="Georgia" w:cs="Times New Roman"/>
          <w:color w:val="333333"/>
          <w:sz w:val="21"/>
          <w:szCs w:val="21"/>
        </w:rPr>
        <w:t>, VA 23920.</w:t>
      </w:r>
    </w:p>
    <w:p w:rsidR="007E73CF" w:rsidRPr="007E73CF" w:rsidRDefault="007E73CF" w:rsidP="007E73CF">
      <w:pPr>
        <w:numPr>
          <w:ilvl w:val="0"/>
          <w:numId w:val="1"/>
        </w:numPr>
        <w:spacing w:before="100" w:beforeAutospacing="1" w:after="100" w:afterAutospacing="1" w:line="315" w:lineRule="atLeast"/>
        <w:rPr>
          <w:rFonts w:ascii="Georgia" w:eastAsia="Times New Roman" w:hAnsi="Georgia" w:cs="Times New Roman"/>
          <w:color w:val="333333"/>
          <w:sz w:val="21"/>
          <w:szCs w:val="21"/>
        </w:rPr>
      </w:pPr>
      <w:r w:rsidRPr="007E73CF">
        <w:rPr>
          <w:rFonts w:ascii="Georgia" w:eastAsia="Times New Roman" w:hAnsi="Georgia" w:cs="Times New Roman"/>
          <w:color w:val="333333"/>
          <w:sz w:val="21"/>
          <w:szCs w:val="21"/>
        </w:rPr>
        <w:t>Head East down the trail towards La</w:t>
      </w:r>
      <w:r>
        <w:rPr>
          <w:rFonts w:ascii="Georgia" w:eastAsia="Times New Roman" w:hAnsi="Georgia" w:cs="Times New Roman"/>
          <w:color w:val="333333"/>
          <w:sz w:val="21"/>
          <w:szCs w:val="21"/>
        </w:rPr>
        <w:t>wrenceville. This hike/ride is</w:t>
      </w:r>
      <w:r w:rsidRPr="007E73CF">
        <w:rPr>
          <w:rFonts w:ascii="Georgia" w:eastAsia="Times New Roman" w:hAnsi="Georgia" w:cs="Times New Roman"/>
          <w:color w:val="333333"/>
          <w:sz w:val="21"/>
          <w:szCs w:val="21"/>
        </w:rPr>
        <w:t xml:space="preserve"> 14.2 miles. This surface is a smooth compacted crushed stone and is easily walkable for families and those unaccustomed to hiking.</w:t>
      </w:r>
    </w:p>
    <w:p w:rsidR="007E73CF" w:rsidRPr="007E73CF" w:rsidRDefault="007E73CF" w:rsidP="007E73CF">
      <w:pPr>
        <w:numPr>
          <w:ilvl w:val="0"/>
          <w:numId w:val="1"/>
        </w:numPr>
        <w:spacing w:before="100" w:beforeAutospacing="1" w:after="100" w:afterAutospacing="1" w:line="315" w:lineRule="atLeast"/>
        <w:rPr>
          <w:rFonts w:ascii="Georgia" w:eastAsia="Times New Roman" w:hAnsi="Georgia" w:cs="Times New Roman"/>
          <w:color w:val="333333"/>
          <w:sz w:val="21"/>
          <w:szCs w:val="21"/>
        </w:rPr>
      </w:pPr>
      <w:r w:rsidRPr="007E73CF">
        <w:rPr>
          <w:rFonts w:ascii="Georgia" w:eastAsia="Times New Roman" w:hAnsi="Georgia" w:cs="Times New Roman"/>
          <w:color w:val="333333"/>
          <w:sz w:val="21"/>
          <w:szCs w:val="21"/>
        </w:rPr>
        <w:t>For cyclists, tires 35mm and wider suggested.</w:t>
      </w:r>
    </w:p>
    <w:p w:rsidR="007E73CF" w:rsidRPr="007E73CF" w:rsidRDefault="007E73CF" w:rsidP="007E73CF">
      <w:pPr>
        <w:numPr>
          <w:ilvl w:val="0"/>
          <w:numId w:val="1"/>
        </w:numPr>
        <w:spacing w:before="100" w:beforeAutospacing="1" w:after="100" w:afterAutospacing="1" w:line="315" w:lineRule="atLeast"/>
        <w:rPr>
          <w:rFonts w:ascii="Georgia" w:eastAsia="Times New Roman" w:hAnsi="Georgia" w:cs="Times New Roman"/>
          <w:color w:val="333333"/>
          <w:sz w:val="21"/>
          <w:szCs w:val="21"/>
        </w:rPr>
      </w:pPr>
      <w:r w:rsidRPr="007E73CF">
        <w:rPr>
          <w:rFonts w:ascii="Georgia" w:eastAsia="Times New Roman" w:hAnsi="Georgia" w:cs="Times New Roman"/>
          <w:color w:val="333333"/>
          <w:sz w:val="21"/>
          <w:szCs w:val="21"/>
        </w:rPr>
        <w:t xml:space="preserve">Your journey will take you through the Town of </w:t>
      </w:r>
      <w:proofErr w:type="spellStart"/>
      <w:r w:rsidRPr="007E73CF">
        <w:rPr>
          <w:rFonts w:ascii="Georgia" w:eastAsia="Times New Roman" w:hAnsi="Georgia" w:cs="Times New Roman"/>
          <w:color w:val="333333"/>
          <w:sz w:val="21"/>
          <w:szCs w:val="21"/>
        </w:rPr>
        <w:t>Brodnax</w:t>
      </w:r>
      <w:proofErr w:type="spellEnd"/>
      <w:r w:rsidRPr="007E73CF">
        <w:rPr>
          <w:rFonts w:ascii="Georgia" w:eastAsia="Times New Roman" w:hAnsi="Georgia" w:cs="Times New Roman"/>
          <w:color w:val="333333"/>
          <w:sz w:val="21"/>
          <w:szCs w:val="21"/>
        </w:rPr>
        <w:t xml:space="preserve"> via Railroad St. and into the woods. At this point expect to see wild turkey, deer, squirrels, rabbits, butterflies and the occasional snake. Please be respectful of all wildlife. Eventually you will pass town businesses and residences and emerge in the Town of Lawrenceville.</w:t>
      </w:r>
    </w:p>
    <w:p w:rsidR="007E73CF" w:rsidRPr="007E73CF" w:rsidRDefault="007E73CF" w:rsidP="007E73CF">
      <w:pPr>
        <w:numPr>
          <w:ilvl w:val="0"/>
          <w:numId w:val="1"/>
        </w:numPr>
        <w:spacing w:before="100" w:beforeAutospacing="1" w:after="100" w:afterAutospacing="1" w:line="315" w:lineRule="atLeast"/>
        <w:rPr>
          <w:rFonts w:ascii="Georgia" w:eastAsia="Times New Roman" w:hAnsi="Georgia" w:cs="Times New Roman"/>
          <w:color w:val="333333"/>
          <w:sz w:val="21"/>
          <w:szCs w:val="21"/>
        </w:rPr>
      </w:pPr>
      <w:r w:rsidRPr="007E73CF">
        <w:rPr>
          <w:rFonts w:ascii="Georgia" w:eastAsia="Times New Roman" w:hAnsi="Georgia" w:cs="Times New Roman"/>
          <w:color w:val="333333"/>
          <w:sz w:val="21"/>
          <w:szCs w:val="21"/>
        </w:rPr>
        <w:t>You can also take advantage of the amenities along this trail segment which include benches, picnic tables, horse mounting benches and hitching posts and four solar powered restrooms. </w:t>
      </w:r>
    </w:p>
    <w:p w:rsidR="007E73CF" w:rsidRPr="007E73CF" w:rsidRDefault="007E73CF" w:rsidP="007E73CF">
      <w:pPr>
        <w:numPr>
          <w:ilvl w:val="0"/>
          <w:numId w:val="1"/>
        </w:numPr>
        <w:spacing w:before="100" w:beforeAutospacing="1" w:after="100" w:afterAutospacing="1" w:line="315" w:lineRule="atLeast"/>
        <w:rPr>
          <w:rFonts w:ascii="Georgia" w:eastAsia="Times New Roman" w:hAnsi="Georgia" w:cs="Times New Roman"/>
          <w:color w:val="333333"/>
          <w:sz w:val="21"/>
          <w:szCs w:val="21"/>
        </w:rPr>
      </w:pPr>
      <w:r w:rsidRPr="007E73CF">
        <w:rPr>
          <w:rFonts w:ascii="Georgia" w:eastAsia="Times New Roman" w:hAnsi="Georgia" w:cs="Times New Roman"/>
          <w:color w:val="333333"/>
          <w:sz w:val="21"/>
          <w:szCs w:val="21"/>
        </w:rPr>
        <w:t>Take some family photos at the antique caboose on the former turntable property and learn about the rail history of Lawrenceville by reading the interpretive sign located at the East end parking.</w:t>
      </w:r>
    </w:p>
    <w:p w:rsidR="007E73CF" w:rsidRPr="007E73CF" w:rsidRDefault="007E73CF" w:rsidP="007E73CF">
      <w:pPr>
        <w:numPr>
          <w:ilvl w:val="0"/>
          <w:numId w:val="1"/>
        </w:numPr>
        <w:spacing w:before="100" w:beforeAutospacing="1" w:after="100" w:afterAutospacing="1" w:line="315" w:lineRule="atLeast"/>
        <w:rPr>
          <w:rFonts w:ascii="Georgia" w:eastAsia="Times New Roman" w:hAnsi="Georgia" w:cs="Times New Roman"/>
          <w:color w:val="333333"/>
          <w:sz w:val="21"/>
          <w:szCs w:val="21"/>
        </w:rPr>
      </w:pPr>
      <w:r w:rsidRPr="007E73CF">
        <w:rPr>
          <w:rFonts w:ascii="Georgia" w:eastAsia="Times New Roman" w:hAnsi="Georgia" w:cs="Times New Roman"/>
          <w:color w:val="333333"/>
          <w:sz w:val="21"/>
          <w:szCs w:val="21"/>
        </w:rPr>
        <w:t xml:space="preserve">While in Lawrenceville you may like to eat lunch at the Clubhouse Grill, a supporter of </w:t>
      </w:r>
      <w:r>
        <w:rPr>
          <w:rFonts w:ascii="Georgia" w:eastAsia="Times New Roman" w:hAnsi="Georgia" w:cs="Times New Roman"/>
          <w:color w:val="333333"/>
          <w:sz w:val="21"/>
          <w:szCs w:val="21"/>
        </w:rPr>
        <w:t>the THT! Or try one of the down</w:t>
      </w:r>
      <w:r w:rsidRPr="007E73CF">
        <w:rPr>
          <w:rFonts w:ascii="Georgia" w:eastAsia="Times New Roman" w:hAnsi="Georgia" w:cs="Times New Roman"/>
          <w:color w:val="333333"/>
          <w:sz w:val="21"/>
          <w:szCs w:val="21"/>
        </w:rPr>
        <w:t>town r</w:t>
      </w:r>
      <w:bookmarkStart w:id="0" w:name="_GoBack"/>
      <w:bookmarkEnd w:id="0"/>
      <w:r w:rsidRPr="007E73CF">
        <w:rPr>
          <w:rFonts w:ascii="Georgia" w:eastAsia="Times New Roman" w:hAnsi="Georgia" w:cs="Times New Roman"/>
          <w:color w:val="333333"/>
          <w:sz w:val="21"/>
          <w:szCs w:val="21"/>
        </w:rPr>
        <w:t>estaurants and explore the antique and thrift stores or the </w:t>
      </w:r>
      <w:hyperlink r:id="rId6" w:tgtFrame="_blank" w:history="1">
        <w:r w:rsidRPr="007E73CF">
          <w:rPr>
            <w:rFonts w:ascii="Georgia" w:eastAsia="Times New Roman" w:hAnsi="Georgia" w:cs="Times New Roman"/>
            <w:color w:val="0000FF"/>
            <w:sz w:val="21"/>
            <w:szCs w:val="21"/>
            <w:u w:val="single"/>
          </w:rPr>
          <w:t>Brunswick Museum and Historical Society</w:t>
        </w:r>
      </w:hyperlink>
      <w:r w:rsidRPr="007E73CF">
        <w:rPr>
          <w:rFonts w:ascii="Georgia" w:eastAsia="Times New Roman" w:hAnsi="Georgia" w:cs="Times New Roman"/>
          <w:color w:val="333333"/>
          <w:sz w:val="21"/>
          <w:szCs w:val="21"/>
        </w:rPr>
        <w:t>.</w:t>
      </w:r>
    </w:p>
    <w:p w:rsidR="001F0CFD" w:rsidRDefault="001F0CFD"/>
    <w:sectPr w:rsidR="001F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55C7D"/>
    <w:multiLevelType w:val="multilevel"/>
    <w:tmpl w:val="E5D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CF"/>
    <w:rsid w:val="001F0CFD"/>
    <w:rsid w:val="007E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73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73C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E73CF"/>
  </w:style>
  <w:style w:type="character" w:styleId="Hyperlink">
    <w:name w:val="Hyperlink"/>
    <w:basedOn w:val="DefaultParagraphFont"/>
    <w:uiPriority w:val="99"/>
    <w:semiHidden/>
    <w:unhideWhenUsed/>
    <w:rsid w:val="007E73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73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73C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E73CF"/>
  </w:style>
  <w:style w:type="character" w:styleId="Hyperlink">
    <w:name w:val="Hyperlink"/>
    <w:basedOn w:val="DefaultParagraphFont"/>
    <w:uiPriority w:val="99"/>
    <w:semiHidden/>
    <w:unhideWhenUsed/>
    <w:rsid w:val="007E7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ages/Brunswick-Museum-Historical-Society-Inc/1658258268436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Susee</dc:creator>
  <cp:lastModifiedBy>Heather Susee</cp:lastModifiedBy>
  <cp:revision>1</cp:revision>
  <dcterms:created xsi:type="dcterms:W3CDTF">2014-05-28T18:16:00Z</dcterms:created>
  <dcterms:modified xsi:type="dcterms:W3CDTF">2014-05-28T18:20:00Z</dcterms:modified>
</cp:coreProperties>
</file>